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53C7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7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CBD5C16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53C70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53C7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53C70">
        <w:rPr>
          <w:sz w:val="24"/>
          <w:szCs w:val="24"/>
        </w:rPr>
        <w:t xml:space="preserve">933 </w:t>
      </w:r>
      <w:r w:rsidR="00614292" w:rsidRPr="00406E0F">
        <w:rPr>
          <w:sz w:val="24"/>
          <w:szCs w:val="24"/>
        </w:rPr>
        <w:t>кв</w:t>
      </w:r>
      <w:r w:rsidR="00614292" w:rsidRPr="00C53C7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53C7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53C70">
        <w:rPr>
          <w:sz w:val="24"/>
          <w:szCs w:val="24"/>
        </w:rPr>
        <w:t xml:space="preserve"> 50:24:0050605:732, </w:t>
      </w:r>
      <w:r w:rsidR="00614292" w:rsidRPr="00406E0F">
        <w:rPr>
          <w:sz w:val="24"/>
          <w:szCs w:val="24"/>
        </w:rPr>
        <w:t>категория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53C7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53C70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53C7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53C70">
        <w:rPr>
          <w:sz w:val="24"/>
          <w:szCs w:val="24"/>
        </w:rPr>
        <w:t>: Российская Федерация, Московская область, Орехово-Зуевский городской округ, п.Тополиный.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C53C70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3D8A3866" w14:textId="1D8526E3" w:rsidR="00500B27" w:rsidRPr="00C53C70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C70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C53C7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C53C7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C53C7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C53C7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C70">
        <w:rPr>
          <w:rFonts w:ascii="Times New Roman" w:hAnsi="Times New Roman" w:cs="Times New Roman"/>
          <w:noProof/>
          <w:sz w:val="24"/>
          <w:szCs w:val="24"/>
        </w:rPr>
        <w:t>бетонные опоры ЛЭП и воздушные линии электропередач. Использовать Земельный участок в соответствии с требованиями: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0A2CDD" w:rsidRPr="00C53C70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7827A61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53C7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53C7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8DFEE7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53C7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53C70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3C70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933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8AAD006" w:rsidR="009125F7" w:rsidRPr="00C53C70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53C7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53C70" w:rsidRDefault="009125F7" w:rsidP="009125F7">
      <w:pPr>
        <w:rPr>
          <w:rFonts w:ascii="Times New Roman" w:eastAsiaTheme="minorEastAsia" w:hAnsi="Times New Roman" w:cs="Times New Roman"/>
        </w:rPr>
      </w:pPr>
      <w:r w:rsidRPr="00C53C70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2118EC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53C70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E5D2F5C" w:rsidR="00C60148" w:rsidRPr="00C53C7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53C7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C53C7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7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C53C70" w:rsidRDefault="00405F85" w:rsidP="00C05390">
      <w:pPr>
        <w:rPr>
          <w:rFonts w:ascii="Times New Roman" w:hAnsi="Times New Roman" w:cs="Times New Roman"/>
        </w:rPr>
      </w:pPr>
    </w:p>
    <w:sectPr w:rsidR="00405F85" w:rsidRPr="00C53C70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9B929" w14:textId="77777777" w:rsidR="00A55F57" w:rsidRDefault="00A55F57" w:rsidP="00195C19">
      <w:r>
        <w:separator/>
      </w:r>
    </w:p>
  </w:endnote>
  <w:endnote w:type="continuationSeparator" w:id="0">
    <w:p w14:paraId="5AE7E129" w14:textId="77777777" w:rsidR="00A55F57" w:rsidRDefault="00A55F5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2E4ED" w14:textId="77777777" w:rsidR="00A55F57" w:rsidRDefault="00A55F57" w:rsidP="00195C19">
      <w:r>
        <w:separator/>
      </w:r>
    </w:p>
  </w:footnote>
  <w:footnote w:type="continuationSeparator" w:id="0">
    <w:p w14:paraId="263F6A68" w14:textId="77777777" w:rsidR="00A55F57" w:rsidRDefault="00A55F5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57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70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65D82-5417-4A0B-981F-11FFB79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2866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3</cp:revision>
  <cp:lastPrinted>2022-02-16T11:57:00Z</cp:lastPrinted>
  <dcterms:created xsi:type="dcterms:W3CDTF">2024-02-19T14:32:00Z</dcterms:created>
  <dcterms:modified xsi:type="dcterms:W3CDTF">2024-04-22T08:27:00Z</dcterms:modified>
</cp:coreProperties>
</file>